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3B" w:rsidRPr="00AA1675" w:rsidRDefault="00DA383B" w:rsidP="00DA383B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AA1675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521BCA">
        <w:rPr>
          <w:rFonts w:ascii="Arial" w:hAnsi="Arial" w:cs="Arial"/>
          <w:b/>
          <w:bCs/>
          <w:spacing w:val="-20"/>
          <w:sz w:val="32"/>
          <w:szCs w:val="32"/>
        </w:rPr>
        <w:t>КАТАЙГИНСКОГО</w:t>
      </w:r>
      <w:r w:rsidRPr="00AA1675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DA383B" w:rsidRPr="00AA1675" w:rsidRDefault="00DA383B" w:rsidP="00DA383B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AA1675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DA383B" w:rsidRPr="00B113C2" w:rsidRDefault="00B113C2" w:rsidP="00DA383B">
      <w:pPr>
        <w:autoSpaceDE/>
        <w:autoSpaceDN/>
        <w:adjustRightInd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18 ноября </w:t>
      </w:r>
      <w:r w:rsidR="00DA383B">
        <w:rPr>
          <w:rFonts w:ascii="Arial" w:hAnsi="Arial" w:cs="Arial"/>
          <w:bCs/>
          <w:sz w:val="24"/>
          <w:szCs w:val="24"/>
        </w:rPr>
        <w:t>2022</w:t>
      </w:r>
      <w:r w:rsidR="00E00BE6">
        <w:rPr>
          <w:rFonts w:ascii="Arial" w:hAnsi="Arial" w:cs="Arial"/>
          <w:bCs/>
          <w:sz w:val="24"/>
          <w:szCs w:val="24"/>
        </w:rPr>
        <w:t xml:space="preserve"> г.</w:t>
      </w:r>
      <w:r w:rsidR="00E00BE6">
        <w:rPr>
          <w:rFonts w:ascii="Arial" w:hAnsi="Arial" w:cs="Arial"/>
          <w:bCs/>
          <w:sz w:val="24"/>
          <w:szCs w:val="24"/>
        </w:rPr>
        <w:tab/>
      </w:r>
      <w:r w:rsidR="00E00BE6">
        <w:rPr>
          <w:rFonts w:ascii="Arial" w:hAnsi="Arial" w:cs="Arial"/>
          <w:bCs/>
          <w:sz w:val="24"/>
          <w:szCs w:val="24"/>
        </w:rPr>
        <w:tab/>
        <w:t xml:space="preserve">                     </w:t>
      </w:r>
      <w:r w:rsidR="00521BCA">
        <w:rPr>
          <w:rFonts w:ascii="Arial" w:hAnsi="Arial" w:cs="Arial"/>
          <w:bCs/>
          <w:sz w:val="24"/>
          <w:szCs w:val="24"/>
        </w:rPr>
        <w:t xml:space="preserve">                                          </w:t>
      </w:r>
      <w:r w:rsidR="00DA383B" w:rsidRPr="00AA1675">
        <w:rPr>
          <w:rFonts w:ascii="Arial" w:hAnsi="Arial" w:cs="Arial"/>
          <w:bCs/>
          <w:sz w:val="24"/>
          <w:szCs w:val="24"/>
        </w:rPr>
        <w:t xml:space="preserve"> №</w:t>
      </w:r>
      <w:r w:rsidR="00521BCA">
        <w:rPr>
          <w:rFonts w:ascii="Arial" w:hAnsi="Arial" w:cs="Arial"/>
          <w:bCs/>
          <w:sz w:val="24"/>
          <w:szCs w:val="24"/>
        </w:rPr>
        <w:t xml:space="preserve"> </w:t>
      </w:r>
      <w:r w:rsidR="00AF6182">
        <w:rPr>
          <w:rFonts w:ascii="Arial" w:hAnsi="Arial" w:cs="Arial"/>
          <w:bCs/>
          <w:sz w:val="24"/>
          <w:szCs w:val="24"/>
        </w:rPr>
        <w:t>72</w:t>
      </w:r>
      <w:bookmarkStart w:id="0" w:name="_GoBack"/>
      <w:bookmarkEnd w:id="0"/>
    </w:p>
    <w:p w:rsidR="00DA383B" w:rsidRPr="00B113C2" w:rsidRDefault="00DA383B" w:rsidP="00DA383B">
      <w:pPr>
        <w:autoSpaceDE/>
        <w:autoSpaceDN/>
        <w:adjustRightInd/>
        <w:jc w:val="center"/>
        <w:rPr>
          <w:rFonts w:ascii="Arial" w:hAnsi="Arial" w:cs="Arial"/>
        </w:rPr>
      </w:pPr>
      <w:r w:rsidRPr="00B113C2">
        <w:rPr>
          <w:rFonts w:ascii="Arial" w:hAnsi="Arial" w:cs="Arial"/>
        </w:rPr>
        <w:t xml:space="preserve">п. </w:t>
      </w:r>
      <w:r w:rsidR="00521BCA" w:rsidRPr="00B113C2">
        <w:rPr>
          <w:rFonts w:ascii="Arial" w:hAnsi="Arial" w:cs="Arial"/>
        </w:rPr>
        <w:t>Катайга</w:t>
      </w:r>
    </w:p>
    <w:p w:rsidR="00DA383B" w:rsidRPr="00AA1675" w:rsidRDefault="00DA383B" w:rsidP="00DA383B">
      <w:pPr>
        <w:autoSpaceDE/>
        <w:autoSpaceDN/>
        <w:adjustRightInd/>
        <w:jc w:val="center"/>
        <w:rPr>
          <w:rFonts w:ascii="Arial" w:hAnsi="Arial" w:cs="Arial"/>
        </w:rPr>
      </w:pPr>
      <w:r w:rsidRPr="00AA1675">
        <w:rPr>
          <w:rFonts w:ascii="Arial" w:hAnsi="Arial" w:cs="Arial"/>
        </w:rPr>
        <w:t>Верхнекетского района</w:t>
      </w:r>
    </w:p>
    <w:p w:rsidR="00DA383B" w:rsidRPr="00AA1675" w:rsidRDefault="00DA383B" w:rsidP="00DA383B">
      <w:pPr>
        <w:autoSpaceDE/>
        <w:autoSpaceDN/>
        <w:adjustRightInd/>
        <w:jc w:val="center"/>
        <w:rPr>
          <w:rFonts w:ascii="Arial" w:hAnsi="Arial" w:cs="Arial"/>
        </w:rPr>
      </w:pPr>
      <w:r w:rsidRPr="00AA1675">
        <w:rPr>
          <w:rFonts w:ascii="Arial" w:hAnsi="Arial" w:cs="Arial"/>
        </w:rPr>
        <w:t>Томской области</w:t>
      </w:r>
    </w:p>
    <w:p w:rsidR="00DA383B" w:rsidRDefault="00DA383B" w:rsidP="00DA383B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</w:p>
    <w:p w:rsidR="00DA383B" w:rsidRPr="00CA4735" w:rsidRDefault="00DA383B" w:rsidP="00DA383B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Перечень</w:t>
      </w:r>
      <w:r w:rsidRPr="00DA383B">
        <w:rPr>
          <w:rFonts w:ascii="Arial" w:hAnsi="Arial" w:cs="Arial"/>
          <w:b/>
          <w:sz w:val="24"/>
          <w:szCs w:val="24"/>
        </w:rPr>
        <w:t xml:space="preserve"> главных администраторов доходов местного бюджета муниципального образования </w:t>
      </w:r>
      <w:r w:rsidR="00521BCA">
        <w:rPr>
          <w:rFonts w:ascii="Arial" w:hAnsi="Arial" w:cs="Arial"/>
          <w:b/>
          <w:sz w:val="24"/>
          <w:szCs w:val="24"/>
        </w:rPr>
        <w:t>Катайгинское</w:t>
      </w:r>
      <w:r w:rsidRPr="00DA383B">
        <w:rPr>
          <w:rFonts w:ascii="Arial" w:hAnsi="Arial" w:cs="Arial"/>
          <w:b/>
          <w:sz w:val="24"/>
          <w:szCs w:val="24"/>
        </w:rPr>
        <w:t xml:space="preserve"> сельское поселение Верхнекетского района Томской области</w:t>
      </w:r>
      <w:r w:rsidR="00765502">
        <w:rPr>
          <w:rFonts w:ascii="Arial" w:hAnsi="Arial" w:cs="Arial"/>
          <w:b/>
          <w:sz w:val="24"/>
          <w:szCs w:val="24"/>
        </w:rPr>
        <w:t>, утвержденны</w:t>
      </w:r>
      <w:r w:rsidR="00323E82">
        <w:rPr>
          <w:rFonts w:ascii="Arial" w:hAnsi="Arial" w:cs="Arial"/>
          <w:b/>
          <w:sz w:val="24"/>
          <w:szCs w:val="24"/>
        </w:rPr>
        <w:t>й</w:t>
      </w:r>
      <w:r w:rsidR="00765502">
        <w:rPr>
          <w:rFonts w:ascii="Arial" w:hAnsi="Arial" w:cs="Arial"/>
          <w:b/>
          <w:sz w:val="24"/>
          <w:szCs w:val="24"/>
        </w:rPr>
        <w:t xml:space="preserve"> постановлением Администрации </w:t>
      </w:r>
      <w:r w:rsidR="00521BCA">
        <w:rPr>
          <w:rFonts w:ascii="Arial" w:hAnsi="Arial" w:cs="Arial"/>
          <w:b/>
          <w:sz w:val="24"/>
          <w:szCs w:val="24"/>
        </w:rPr>
        <w:t>Катайгинского</w:t>
      </w:r>
      <w:r w:rsidR="00765502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от 2</w:t>
      </w:r>
      <w:r w:rsidR="00521BCA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.12.2021 №</w:t>
      </w:r>
      <w:r w:rsidR="00521BCA">
        <w:rPr>
          <w:rFonts w:ascii="Arial" w:hAnsi="Arial" w:cs="Arial"/>
          <w:b/>
          <w:sz w:val="24"/>
          <w:szCs w:val="24"/>
        </w:rPr>
        <w:t>76</w:t>
      </w:r>
    </w:p>
    <w:p w:rsidR="00DA383B" w:rsidRDefault="00DA383B" w:rsidP="00DA383B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6F5674" w:rsidRDefault="006F5674" w:rsidP="006F5674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соответствии с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постановлением от 30.12.2021 № 77 «Об утверждении порядка и сроков внесения изменений в перечень главных администраторов доходов местного бюджета муниципального образования «</w:t>
      </w:r>
      <w:proofErr w:type="spellStart"/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Катайгиское</w:t>
      </w:r>
      <w:proofErr w:type="spellEnd"/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сельское поселение»</w:t>
      </w:r>
    </w:p>
    <w:p w:rsidR="00DA383B" w:rsidRDefault="00DA383B" w:rsidP="00DA383B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постановляю:</w:t>
      </w:r>
    </w:p>
    <w:p w:rsidR="00DA383B" w:rsidRDefault="00DA383B" w:rsidP="00DA383B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DA383B" w:rsidRPr="0066750F" w:rsidRDefault="00DA383B" w:rsidP="00DA383B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Внести в Перечень главных администраторов доходов местного бюджета муниципального образования </w:t>
      </w:r>
      <w:r w:rsidR="00521BC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Катайгинское</w:t>
      </w:r>
      <w:r w:rsidR="0007568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сельское поселение Верхнекетского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район</w:t>
      </w:r>
      <w:r w:rsidR="0007568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а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Томской области, утвержденный постановление</w:t>
      </w:r>
      <w:r w:rsidRPr="0070296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Администрации </w:t>
      </w:r>
      <w:r w:rsidR="00521BC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Катайгинского</w:t>
      </w:r>
      <w:r w:rsidR="0007568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сельского поселения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Верхнекет</w:t>
      </w:r>
      <w:r w:rsidR="0007568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ского района Томской области от 2</w:t>
      </w:r>
      <w:r w:rsidR="00521BC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9</w:t>
      </w:r>
      <w:r w:rsidR="0007568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.12.2021 №7</w:t>
      </w:r>
      <w:r w:rsidR="00521BC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6</w:t>
      </w:r>
      <w:r w:rsidR="00E00BE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66750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(далее-Перечень), изменения, изложив Перечень, касающийся главного администратора доходов </w:t>
      </w:r>
      <w:proofErr w:type="gramStart"/>
      <w:r w:rsidR="00125A1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–А</w:t>
      </w:r>
      <w:proofErr w:type="gramEnd"/>
      <w:r w:rsidR="00125A1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дминистрации </w:t>
      </w:r>
      <w:r w:rsidR="006F567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Катайгинского</w:t>
      </w:r>
      <w:r w:rsidR="00125A1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сельского поселения </w:t>
      </w:r>
      <w:r w:rsidRPr="0066750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следующей редакции:</w:t>
      </w:r>
    </w:p>
    <w:p w:rsidR="00327EAE" w:rsidRDefault="00327EAE"/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5670"/>
      </w:tblGrid>
      <w:tr w:rsidR="00125A1B" w:rsidRPr="00317144" w:rsidTr="006A6B3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1B" w:rsidRPr="00317144" w:rsidRDefault="00125A1B" w:rsidP="006F5674">
            <w:pPr>
              <w:tabs>
                <w:tab w:val="left" w:pos="34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17144">
              <w:rPr>
                <w:rFonts w:ascii="Arial" w:hAnsi="Arial" w:cs="Arial"/>
                <w:b/>
                <w:sz w:val="24"/>
                <w:szCs w:val="24"/>
              </w:rPr>
              <w:t>91</w:t>
            </w:r>
            <w:r w:rsidR="006F567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1B" w:rsidRPr="00317144" w:rsidRDefault="00125A1B" w:rsidP="006F5674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317144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Администрация </w:t>
            </w:r>
            <w:r w:rsidR="006F5674">
              <w:rPr>
                <w:rFonts w:ascii="Arial" w:hAnsi="Arial" w:cs="Arial"/>
                <w:b/>
                <w:snapToGrid w:val="0"/>
                <w:sz w:val="24"/>
                <w:szCs w:val="24"/>
              </w:rPr>
              <w:t>Катайгинского</w:t>
            </w:r>
            <w:r w:rsidRPr="00317144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125A1B" w:rsidRPr="00317144" w:rsidTr="006A6B3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1B" w:rsidRPr="00317144" w:rsidRDefault="00125A1B" w:rsidP="006F5674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91</w:t>
            </w:r>
            <w:r w:rsidR="006F567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1B" w:rsidRPr="00317144" w:rsidRDefault="00125A1B" w:rsidP="006A6B3E">
            <w:pPr>
              <w:tabs>
                <w:tab w:val="left" w:pos="34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1 08 04020 01 1</w:t>
            </w:r>
            <w:r w:rsidRPr="00317144">
              <w:rPr>
                <w:rFonts w:ascii="Arial" w:hAnsi="Arial" w:cs="Arial"/>
                <w:snapToGrid w:val="0"/>
                <w:sz w:val="24"/>
                <w:szCs w:val="24"/>
              </w:rPr>
              <w:t>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1B" w:rsidRPr="00317144" w:rsidRDefault="00125A1B" w:rsidP="006A6B3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125A1B" w:rsidRPr="00317144" w:rsidTr="006A6B3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1B" w:rsidRPr="00317144" w:rsidRDefault="00125A1B" w:rsidP="006F5674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91</w:t>
            </w:r>
            <w:r w:rsidR="006F567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1B" w:rsidRPr="00317144" w:rsidRDefault="00125A1B" w:rsidP="006A6B3E">
            <w:pPr>
              <w:tabs>
                <w:tab w:val="left" w:pos="3480"/>
              </w:tabs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1B" w:rsidRPr="00317144" w:rsidRDefault="00125A1B" w:rsidP="006A6B3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25A1B" w:rsidRPr="00317144" w:rsidTr="006A6B3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1B" w:rsidRPr="00317144" w:rsidRDefault="00125A1B" w:rsidP="006F5674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91</w:t>
            </w:r>
            <w:r w:rsidR="006F567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1B" w:rsidRPr="00317144" w:rsidRDefault="00125A1B" w:rsidP="006A6B3E">
            <w:pPr>
              <w:tabs>
                <w:tab w:val="left" w:pos="3480"/>
              </w:tabs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  <w:p w:rsidR="00125A1B" w:rsidRPr="00317144" w:rsidRDefault="00125A1B" w:rsidP="006A6B3E">
            <w:pPr>
              <w:tabs>
                <w:tab w:val="left" w:pos="34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25A1B" w:rsidRPr="00317144" w:rsidRDefault="00125A1B" w:rsidP="006A6B3E">
            <w:pPr>
              <w:tabs>
                <w:tab w:val="left" w:pos="3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1B" w:rsidRPr="00317144" w:rsidRDefault="00125A1B" w:rsidP="006A6B3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25A1B" w:rsidRPr="00317144" w:rsidTr="006A6B3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1B" w:rsidRPr="00317144" w:rsidRDefault="00125A1B" w:rsidP="006F567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17144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91</w:t>
            </w:r>
            <w:r w:rsidR="006F5674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1B" w:rsidRPr="00317144" w:rsidRDefault="00125A1B" w:rsidP="006A6B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17144">
              <w:rPr>
                <w:rFonts w:ascii="Arial" w:hAnsi="Arial" w:cs="Arial"/>
                <w:snapToGrid w:val="0"/>
                <w:sz w:val="24"/>
                <w:szCs w:val="24"/>
              </w:rPr>
              <w:t>1 13  02995 10 0000 130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1B" w:rsidRPr="00317144" w:rsidRDefault="00125A1B" w:rsidP="006A6B3E">
            <w:pPr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125A1B" w:rsidRPr="00C46B1B" w:rsidTr="006A6B3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1B" w:rsidRDefault="00125A1B" w:rsidP="006F567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91</w:t>
            </w:r>
            <w:r w:rsidR="006F5674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1B" w:rsidRDefault="00125A1B" w:rsidP="006A6B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1 16 07010 10 0000 140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1B" w:rsidRDefault="00125A1B" w:rsidP="006A6B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5A1B">
              <w:rPr>
                <w:rFonts w:ascii="Arial" w:hAnsi="Arial" w:cs="Arial"/>
                <w:snapToGrid w:val="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25A1B" w:rsidRPr="00C46B1B" w:rsidTr="006A6B3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1B" w:rsidRPr="00C46B1B" w:rsidRDefault="00125A1B" w:rsidP="006F567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91</w:t>
            </w:r>
            <w:r w:rsidR="006F5674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1B" w:rsidRPr="00C46B1B" w:rsidRDefault="00125A1B" w:rsidP="006A6B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1 17 15030 10 0000 150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1B" w:rsidRPr="00C46B1B" w:rsidRDefault="00125A1B" w:rsidP="006A6B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Инициативные платежи, зачисляемые в бюджеты поселений</w:t>
            </w:r>
          </w:p>
        </w:tc>
      </w:tr>
      <w:tr w:rsidR="00125A1B" w:rsidRPr="00C46B1B" w:rsidTr="006A6B3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1B" w:rsidRPr="00C46B1B" w:rsidRDefault="00125A1B" w:rsidP="006F567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91</w:t>
            </w:r>
            <w:r w:rsidR="006F5674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1B" w:rsidRPr="00C46B1B" w:rsidRDefault="00125A1B" w:rsidP="006A6B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1B" w:rsidRPr="00C46B1B" w:rsidRDefault="00125A1B" w:rsidP="006A6B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25A1B" w:rsidRPr="00C46B1B" w:rsidTr="006A6B3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1B" w:rsidRPr="00C46B1B" w:rsidRDefault="00125A1B" w:rsidP="006A6B3E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917</w:t>
            </w:r>
            <w:r w:rsidR="006F5674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1B" w:rsidRPr="00C46B1B" w:rsidRDefault="00125A1B" w:rsidP="006A6B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1B" w:rsidRPr="00C46B1B" w:rsidRDefault="00125A1B" w:rsidP="006A6B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125A1B" w:rsidRPr="00C46B1B" w:rsidTr="006A6B3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1B" w:rsidRDefault="00125A1B" w:rsidP="006F5674">
            <w:pPr>
              <w:jc w:val="center"/>
            </w:pPr>
            <w:r w:rsidRPr="005E211C">
              <w:rPr>
                <w:rFonts w:ascii="Arial" w:hAnsi="Arial" w:cs="Arial"/>
                <w:snapToGrid w:val="0"/>
                <w:sz w:val="24"/>
                <w:szCs w:val="24"/>
              </w:rPr>
              <w:t>91</w:t>
            </w:r>
            <w:r w:rsidR="006F5674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1B" w:rsidRPr="00C46B1B" w:rsidRDefault="00125A1B" w:rsidP="006A6B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20215001100000150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1B" w:rsidRPr="00C46B1B" w:rsidRDefault="00125A1B" w:rsidP="006A6B3E">
            <w:pPr>
              <w:rPr>
                <w:rFonts w:ascii="Arial" w:hAnsi="Arial" w:cs="Arial"/>
                <w:sz w:val="24"/>
                <w:szCs w:val="24"/>
              </w:rPr>
            </w:pPr>
            <w:r w:rsidRPr="00C46B1B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  бюджетной обеспеченности из бюджета субъекта Российской Федерации</w:t>
            </w:r>
          </w:p>
          <w:p w:rsidR="00125A1B" w:rsidRPr="00C46B1B" w:rsidRDefault="00125A1B" w:rsidP="006A6B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125A1B" w:rsidRPr="00C46B1B" w:rsidTr="006A6B3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1B" w:rsidRDefault="00125A1B" w:rsidP="006F5674">
            <w:pPr>
              <w:jc w:val="center"/>
            </w:pPr>
            <w:r w:rsidRPr="005E211C">
              <w:rPr>
                <w:rFonts w:ascii="Arial" w:hAnsi="Arial" w:cs="Arial"/>
                <w:snapToGrid w:val="0"/>
                <w:sz w:val="24"/>
                <w:szCs w:val="24"/>
              </w:rPr>
              <w:t>91</w:t>
            </w:r>
            <w:r w:rsidR="006F5674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1B" w:rsidRPr="00C46B1B" w:rsidRDefault="00125A1B" w:rsidP="006A6B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20235118100000150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1B" w:rsidRPr="00C46B1B" w:rsidRDefault="00125A1B" w:rsidP="006A6B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сельских поселений на осуществление  первичного воинского учета органами местного самоуправления поселений, муниципальных  и городских округов</w:t>
            </w:r>
          </w:p>
        </w:tc>
      </w:tr>
      <w:tr w:rsidR="00125A1B" w:rsidRPr="00C46B1B" w:rsidTr="006A6B3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1B" w:rsidRDefault="00125A1B" w:rsidP="006F5674">
            <w:pPr>
              <w:jc w:val="center"/>
            </w:pPr>
            <w:r w:rsidRPr="005E211C">
              <w:rPr>
                <w:rFonts w:ascii="Arial" w:hAnsi="Arial" w:cs="Arial"/>
                <w:snapToGrid w:val="0"/>
                <w:sz w:val="24"/>
                <w:szCs w:val="24"/>
              </w:rPr>
              <w:t>91</w:t>
            </w:r>
            <w:r w:rsidR="006F5674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1B" w:rsidRPr="00C46B1B" w:rsidRDefault="00125A1B" w:rsidP="006A6B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20240014100000150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1B" w:rsidRPr="00C46B1B" w:rsidRDefault="00125A1B" w:rsidP="006A6B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 соответствии с заключенными соглашениями</w:t>
            </w:r>
          </w:p>
        </w:tc>
      </w:tr>
      <w:tr w:rsidR="00125A1B" w:rsidRPr="00C46B1B" w:rsidTr="006A6B3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1B" w:rsidRDefault="00125A1B" w:rsidP="006F5674">
            <w:pPr>
              <w:jc w:val="center"/>
            </w:pPr>
            <w:r w:rsidRPr="005E211C">
              <w:rPr>
                <w:rFonts w:ascii="Arial" w:hAnsi="Arial" w:cs="Arial"/>
                <w:snapToGrid w:val="0"/>
                <w:sz w:val="24"/>
                <w:szCs w:val="24"/>
              </w:rPr>
              <w:t>91</w:t>
            </w:r>
            <w:r w:rsidR="006F5674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1B" w:rsidRPr="00C46B1B" w:rsidRDefault="00125A1B" w:rsidP="006A6B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20249999100000150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1B" w:rsidRPr="00C46B1B" w:rsidRDefault="00125A1B" w:rsidP="006A6B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25A1B" w:rsidRPr="00C46B1B" w:rsidTr="006A6B3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1B" w:rsidRDefault="00125A1B" w:rsidP="006F567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91</w:t>
            </w:r>
            <w:r w:rsidR="006F5674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1B" w:rsidRDefault="00125A1B" w:rsidP="006A6B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2 07 05030 10 0000 150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1B" w:rsidRPr="00C46B1B" w:rsidRDefault="00125A1B" w:rsidP="006A6B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65E6">
              <w:rPr>
                <w:rFonts w:ascii="Arial" w:hAnsi="Arial" w:cs="Arial"/>
                <w:snapToGrid w:val="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125A1B" w:rsidRPr="00C46B1B" w:rsidTr="006A6B3E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1B" w:rsidRPr="005E211C" w:rsidRDefault="00125A1B" w:rsidP="006F567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91</w:t>
            </w:r>
            <w:r w:rsidR="006F5674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1B" w:rsidRPr="00C46B1B" w:rsidRDefault="00125A1B" w:rsidP="006A6B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2 19 60010 10 0000150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1B" w:rsidRPr="00C46B1B" w:rsidRDefault="00125A1B" w:rsidP="006A6B3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65E6">
              <w:rPr>
                <w:rFonts w:ascii="Arial" w:hAnsi="Arial" w:cs="Arial"/>
                <w:snapToGrid w:val="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75682" w:rsidRDefault="00075682"/>
    <w:p w:rsidR="00075682" w:rsidRDefault="00075682"/>
    <w:p w:rsidR="00667308" w:rsidRPr="00667308" w:rsidRDefault="00667308" w:rsidP="00667308">
      <w:pPr>
        <w:widowControl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667308">
        <w:rPr>
          <w:rFonts w:ascii="Arial" w:eastAsia="Calibri" w:hAnsi="Arial" w:cs="Arial"/>
          <w:color w:val="000000"/>
          <w:sz w:val="24"/>
          <w:szCs w:val="24"/>
          <w:lang w:eastAsia="en-US"/>
        </w:rPr>
        <w:t>2. Настоящее постановление вступает в силу со дня его подписания.</w:t>
      </w:r>
    </w:p>
    <w:p w:rsidR="00667308" w:rsidRDefault="00667308" w:rsidP="00667308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667308" w:rsidRPr="00667308" w:rsidRDefault="00446EA9" w:rsidP="00667308">
      <w:pPr>
        <w:widowControl/>
        <w:autoSpaceDE/>
        <w:autoSpaceDN/>
        <w:adjustRightInd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6F5674">
        <w:rPr>
          <w:rFonts w:ascii="Arial" w:hAnsi="Arial" w:cs="Arial"/>
          <w:sz w:val="24"/>
          <w:szCs w:val="24"/>
        </w:rPr>
        <w:t xml:space="preserve"> Катайгинского</w:t>
      </w:r>
      <w:r w:rsidR="00667308" w:rsidRPr="00667308">
        <w:rPr>
          <w:rFonts w:ascii="Arial" w:hAnsi="Arial" w:cs="Arial"/>
          <w:sz w:val="24"/>
          <w:szCs w:val="24"/>
        </w:rPr>
        <w:t xml:space="preserve"> сельского поселения</w:t>
      </w:r>
      <w:r w:rsidR="00667308" w:rsidRPr="00667308">
        <w:rPr>
          <w:rFonts w:ascii="Arial" w:hAnsi="Arial" w:cs="Arial"/>
          <w:sz w:val="24"/>
          <w:szCs w:val="24"/>
        </w:rPr>
        <w:tab/>
      </w:r>
      <w:r w:rsidR="00667308" w:rsidRPr="00667308">
        <w:rPr>
          <w:rFonts w:ascii="Arial" w:hAnsi="Arial" w:cs="Arial"/>
          <w:sz w:val="24"/>
          <w:szCs w:val="24"/>
        </w:rPr>
        <w:tab/>
      </w:r>
      <w:r w:rsidR="00667308" w:rsidRPr="00667308">
        <w:rPr>
          <w:rFonts w:ascii="Arial" w:hAnsi="Arial" w:cs="Arial"/>
          <w:sz w:val="24"/>
          <w:szCs w:val="24"/>
        </w:rPr>
        <w:tab/>
      </w:r>
      <w:r w:rsidR="006F5674">
        <w:rPr>
          <w:rFonts w:ascii="Arial" w:hAnsi="Arial" w:cs="Arial"/>
          <w:sz w:val="24"/>
          <w:szCs w:val="24"/>
        </w:rPr>
        <w:t>Г.М. Родикова</w:t>
      </w:r>
    </w:p>
    <w:sectPr w:rsidR="00667308" w:rsidRPr="00667308" w:rsidSect="00DB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2A4"/>
    <w:rsid w:val="00015191"/>
    <w:rsid w:val="00075682"/>
    <w:rsid w:val="001118E0"/>
    <w:rsid w:val="00125A1B"/>
    <w:rsid w:val="00247618"/>
    <w:rsid w:val="00323E82"/>
    <w:rsid w:val="00327EAE"/>
    <w:rsid w:val="00446EA9"/>
    <w:rsid w:val="00521BCA"/>
    <w:rsid w:val="00667308"/>
    <w:rsid w:val="006F5674"/>
    <w:rsid w:val="00765502"/>
    <w:rsid w:val="00914ECC"/>
    <w:rsid w:val="00AF6182"/>
    <w:rsid w:val="00B113C2"/>
    <w:rsid w:val="00B403D5"/>
    <w:rsid w:val="00C502A4"/>
    <w:rsid w:val="00C92389"/>
    <w:rsid w:val="00CA4771"/>
    <w:rsid w:val="00DA383B"/>
    <w:rsid w:val="00DA73F8"/>
    <w:rsid w:val="00DB71A2"/>
    <w:rsid w:val="00E00BE6"/>
    <w:rsid w:val="00F33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2022-11-18T05:17:00Z</dcterms:created>
  <dcterms:modified xsi:type="dcterms:W3CDTF">2022-11-18T07:27:00Z</dcterms:modified>
</cp:coreProperties>
</file>